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5590" w14:textId="76E5832B" w:rsidR="00704497" w:rsidRDefault="00704497" w:rsidP="00704497">
      <w:r>
        <w:t>Strategy #</w:t>
      </w:r>
      <w:r>
        <w:t>5</w:t>
      </w:r>
      <w:r>
        <w:t xml:space="preserve"> – Grammar – Recognizing </w:t>
      </w:r>
      <w:r>
        <w:t>Verbs</w:t>
      </w:r>
    </w:p>
    <w:p w14:paraId="7824548B" w14:textId="77777777" w:rsidR="00704497" w:rsidRDefault="00704497" w:rsidP="00704497">
      <w:r>
        <w:tab/>
      </w:r>
    </w:p>
    <w:p w14:paraId="24CC5388" w14:textId="77596A6D" w:rsidR="00704497" w:rsidRPr="00704497" w:rsidRDefault="00704497" w:rsidP="00704497">
      <w:pPr>
        <w:ind w:firstLine="720"/>
        <w:rPr>
          <w:b/>
          <w:bCs/>
        </w:rPr>
      </w:pPr>
      <w:r>
        <w:t xml:space="preserve">The first step to recognizing any part of speech is to define it. You probably learned at </w:t>
      </w:r>
      <w:proofErr w:type="gramStart"/>
      <w:r>
        <w:t>a very young</w:t>
      </w:r>
      <w:proofErr w:type="gramEnd"/>
      <w:r>
        <w:t xml:space="preserve"> age that a </w:t>
      </w:r>
      <w:r>
        <w:t xml:space="preserve">verb </w:t>
      </w:r>
      <w:r>
        <w:t xml:space="preserve">is </w:t>
      </w:r>
      <w:r>
        <w:t xml:space="preserve">an </w:t>
      </w:r>
      <w:r>
        <w:rPr>
          <w:b/>
          <w:bCs/>
        </w:rPr>
        <w:t>action word.</w:t>
      </w:r>
    </w:p>
    <w:p w14:paraId="4DAD45C6" w14:textId="77777777" w:rsidR="00704497" w:rsidRDefault="00704497" w:rsidP="00704497">
      <w:pPr>
        <w:rPr>
          <w:b/>
          <w:bCs/>
        </w:rPr>
      </w:pPr>
    </w:p>
    <w:p w14:paraId="0B5A8DB5" w14:textId="61AD9608" w:rsidR="00704497" w:rsidRPr="00704497" w:rsidRDefault="00704497" w:rsidP="00704497">
      <w:r>
        <w:rPr>
          <w:b/>
          <w:bCs/>
        </w:rPr>
        <w:tab/>
        <w:t xml:space="preserve">Examples: </w:t>
      </w:r>
      <w:r>
        <w:rPr>
          <w:b/>
          <w:bCs/>
        </w:rPr>
        <w:t>run, dance, sing, follow, etc.</w:t>
      </w:r>
    </w:p>
    <w:p w14:paraId="2BFB04E3" w14:textId="77777777" w:rsidR="00704497" w:rsidRDefault="00704497" w:rsidP="00704497">
      <w:pPr>
        <w:rPr>
          <w:b/>
          <w:bCs/>
        </w:rPr>
      </w:pPr>
    </w:p>
    <w:p w14:paraId="57F751C7" w14:textId="4BA48D6B" w:rsidR="00704497" w:rsidRPr="00704497" w:rsidRDefault="00704497" w:rsidP="00704497">
      <w:pPr>
        <w:rPr>
          <w:b/>
          <w:bCs/>
        </w:rPr>
      </w:pPr>
      <w:r>
        <w:tab/>
        <w:t>These are all</w:t>
      </w:r>
      <w:r>
        <w:rPr>
          <w:b/>
          <w:bCs/>
        </w:rPr>
        <w:t xml:space="preserve"> action</w:t>
      </w:r>
      <w:r>
        <w:rPr>
          <w:b/>
          <w:bCs/>
        </w:rPr>
        <w:t xml:space="preserve"> </w:t>
      </w:r>
      <w:r>
        <w:t xml:space="preserve">verbs. </w:t>
      </w:r>
      <w:r>
        <w:t xml:space="preserve">They are </w:t>
      </w:r>
      <w:r>
        <w:t xml:space="preserve">things you can </w:t>
      </w:r>
      <w:r>
        <w:rPr>
          <w:b/>
          <w:bCs/>
        </w:rPr>
        <w:t>do.</w:t>
      </w:r>
    </w:p>
    <w:p w14:paraId="097C3A4B" w14:textId="77777777" w:rsidR="00360AF4" w:rsidRDefault="00360AF4" w:rsidP="00704497"/>
    <w:p w14:paraId="690CDCE1" w14:textId="29A0662B" w:rsidR="00704497" w:rsidRPr="008C5B20" w:rsidRDefault="00704497" w:rsidP="00704497">
      <w:r w:rsidRPr="007E38DE">
        <w:t>You</w:t>
      </w:r>
      <w:r>
        <w:t xml:space="preserve"> </w:t>
      </w:r>
      <w:r w:rsidRPr="007E38DE">
        <w:t xml:space="preserve">can recognize </w:t>
      </w:r>
      <w:r>
        <w:rPr>
          <w:b/>
          <w:bCs/>
        </w:rPr>
        <w:t xml:space="preserve">action </w:t>
      </w:r>
      <w:r>
        <w:t xml:space="preserve">verbs </w:t>
      </w:r>
      <w:r>
        <w:t xml:space="preserve">in sentences by </w:t>
      </w:r>
      <w:r>
        <w:t xml:space="preserve">imagining yourself, </w:t>
      </w:r>
      <w:proofErr w:type="gramStart"/>
      <w:r>
        <w:t>someone</w:t>
      </w:r>
      <w:proofErr w:type="gramEnd"/>
      <w:r>
        <w:t xml:space="preserve"> or something else</w:t>
      </w:r>
      <w:r w:rsidR="008C5B20">
        <w:t xml:space="preserve">, or the subject of your sentence, if you’ve already identified it, actually </w:t>
      </w:r>
      <w:r w:rsidR="008C5B20" w:rsidRPr="008C5B20">
        <w:rPr>
          <w:b/>
          <w:bCs/>
        </w:rPr>
        <w:t>doing</w:t>
      </w:r>
      <w:r w:rsidR="008C5B20">
        <w:rPr>
          <w:b/>
          <w:bCs/>
        </w:rPr>
        <w:t xml:space="preserve"> </w:t>
      </w:r>
      <w:r w:rsidR="008C5B20" w:rsidRPr="008C5B20">
        <w:t>the action.</w:t>
      </w:r>
    </w:p>
    <w:p w14:paraId="7120D601" w14:textId="77777777" w:rsidR="00360AF4" w:rsidRDefault="00704497" w:rsidP="00704497">
      <w:r>
        <w:tab/>
      </w:r>
    </w:p>
    <w:p w14:paraId="05B5FECC" w14:textId="7DD50B56" w:rsidR="00704497" w:rsidRDefault="00704497" w:rsidP="00360AF4">
      <w:pPr>
        <w:ind w:firstLine="720"/>
      </w:pPr>
      <w:r>
        <w:rPr>
          <w:b/>
          <w:bCs/>
        </w:rPr>
        <w:t>Example</w:t>
      </w:r>
      <w:r w:rsidR="008C5B20">
        <w:rPr>
          <w:b/>
          <w:bCs/>
        </w:rPr>
        <w:t xml:space="preserve">: </w:t>
      </w:r>
      <w:r w:rsidR="008C5B20" w:rsidRPr="008C5B20">
        <w:t>Mrs. Lewis</w:t>
      </w:r>
      <w:r w:rsidR="008C5B20">
        <w:rPr>
          <w:b/>
          <w:bCs/>
        </w:rPr>
        <w:t xml:space="preserve"> walks.</w:t>
      </w:r>
    </w:p>
    <w:p w14:paraId="1B3CB87B" w14:textId="77777777" w:rsidR="00360AF4" w:rsidRDefault="00360AF4" w:rsidP="00704497"/>
    <w:p w14:paraId="748B8AA3" w14:textId="13BED6A2" w:rsidR="008C5B20" w:rsidRPr="008C5B20" w:rsidRDefault="008C5B20" w:rsidP="00704497">
      <w:pPr>
        <w:rPr>
          <w:b/>
          <w:bCs/>
        </w:rPr>
      </w:pPr>
      <w:r>
        <w:t xml:space="preserve">The </w:t>
      </w:r>
      <w:r>
        <w:rPr>
          <w:b/>
          <w:bCs/>
        </w:rPr>
        <w:t xml:space="preserve">action </w:t>
      </w:r>
      <w:r w:rsidRPr="008C5B20">
        <w:t>verb is</w:t>
      </w:r>
      <w:r>
        <w:rPr>
          <w:b/>
          <w:bCs/>
        </w:rPr>
        <w:t xml:space="preserve"> walks </w:t>
      </w:r>
      <w:r w:rsidRPr="008C5B20">
        <w:t>because it is what the subject, Mrs. Lewis, is</w:t>
      </w:r>
      <w:r>
        <w:rPr>
          <w:b/>
          <w:bCs/>
        </w:rPr>
        <w:t xml:space="preserve"> doing.</w:t>
      </w:r>
    </w:p>
    <w:p w14:paraId="5452C8C2" w14:textId="77777777" w:rsidR="00326CD1" w:rsidRDefault="00704497" w:rsidP="00704497">
      <w:r>
        <w:rPr>
          <w:b/>
          <w:bCs/>
        </w:rPr>
        <w:tab/>
      </w:r>
      <w:r w:rsidRPr="00032396">
        <w:t xml:space="preserve"> </w:t>
      </w:r>
    </w:p>
    <w:p w14:paraId="18B93729" w14:textId="59D4D095" w:rsidR="00032396" w:rsidRDefault="00032396" w:rsidP="00326CD1">
      <w:pPr>
        <w:ind w:firstLine="720"/>
      </w:pPr>
      <w:r w:rsidRPr="00032396">
        <w:t>Obviously, it was not too difficult to find the action verb in this short sentence, so how do you find it in a longer sentence?</w:t>
      </w:r>
    </w:p>
    <w:p w14:paraId="3CAF5CD9" w14:textId="77777777" w:rsidR="00326CD1" w:rsidRDefault="00032396" w:rsidP="00704497">
      <w:r>
        <w:tab/>
      </w:r>
    </w:p>
    <w:p w14:paraId="7DF2A819" w14:textId="06EC9225" w:rsidR="00032396" w:rsidRPr="00032396" w:rsidRDefault="00032396" w:rsidP="00326CD1">
      <w:pPr>
        <w:ind w:firstLine="720"/>
        <w:rPr>
          <w:b/>
          <w:bCs/>
        </w:rPr>
      </w:pPr>
      <w:r>
        <w:rPr>
          <w:b/>
          <w:bCs/>
        </w:rPr>
        <w:t>Example</w:t>
      </w:r>
      <w:r w:rsidRPr="00032396">
        <w:t>: Mrs. Lewis</w:t>
      </w:r>
      <w:r>
        <w:rPr>
          <w:b/>
          <w:bCs/>
        </w:rPr>
        <w:t xml:space="preserve"> walks </w:t>
      </w:r>
      <w:r w:rsidRPr="00032396">
        <w:t>her dog in the park.</w:t>
      </w:r>
    </w:p>
    <w:p w14:paraId="77C9534D" w14:textId="77777777" w:rsidR="00326CD1" w:rsidRDefault="00032396" w:rsidP="00704497">
      <w:pPr>
        <w:rPr>
          <w:b/>
          <w:bCs/>
        </w:rPr>
      </w:pPr>
      <w:r>
        <w:rPr>
          <w:b/>
          <w:bCs/>
        </w:rPr>
        <w:tab/>
      </w:r>
    </w:p>
    <w:p w14:paraId="7A62F3A8" w14:textId="0AED37D3" w:rsidR="00032396" w:rsidRDefault="00032396" w:rsidP="00704497">
      <w:pPr>
        <w:rPr>
          <w:b/>
          <w:bCs/>
        </w:rPr>
      </w:pPr>
      <w:r w:rsidRPr="00032396">
        <w:t>There are more details in this sentence, but if you ask yourself the same question as before,</w:t>
      </w:r>
      <w:r>
        <w:rPr>
          <w:b/>
          <w:bCs/>
        </w:rPr>
        <w:t xml:space="preserve"> what is Mrs. Lewis, </w:t>
      </w:r>
      <w:r w:rsidRPr="00032396">
        <w:t>the subject of the sentence</w:t>
      </w:r>
      <w:r>
        <w:t>,</w:t>
      </w:r>
      <w:r>
        <w:rPr>
          <w:b/>
          <w:bCs/>
        </w:rPr>
        <w:t xml:space="preserve"> doing, </w:t>
      </w:r>
      <w:r w:rsidRPr="00032396">
        <w:t>the answer is still</w:t>
      </w:r>
      <w:r>
        <w:rPr>
          <w:b/>
          <w:bCs/>
        </w:rPr>
        <w:t xml:space="preserve"> walks.</w:t>
      </w:r>
    </w:p>
    <w:p w14:paraId="57E28B68" w14:textId="3B2A1DEA" w:rsidR="00326CD1" w:rsidRDefault="00326CD1" w:rsidP="00704497">
      <w:pPr>
        <w:rPr>
          <w:b/>
          <w:bCs/>
        </w:rPr>
      </w:pPr>
    </w:p>
    <w:p w14:paraId="59CA6443" w14:textId="367CC42F" w:rsidR="00326CD1" w:rsidRDefault="00326CD1" w:rsidP="00704497">
      <w:pPr>
        <w:rPr>
          <w:b/>
          <w:bCs/>
        </w:rPr>
      </w:pPr>
      <w:r w:rsidRPr="000134CE">
        <w:t>When recognizing</w:t>
      </w:r>
      <w:r>
        <w:rPr>
          <w:b/>
          <w:bCs/>
        </w:rPr>
        <w:t xml:space="preserve"> action </w:t>
      </w:r>
      <w:r w:rsidRPr="000134CE">
        <w:t>verbs,</w:t>
      </w:r>
      <w:r>
        <w:rPr>
          <w:b/>
          <w:bCs/>
        </w:rPr>
        <w:t xml:space="preserve"> </w:t>
      </w:r>
      <w:r w:rsidRPr="000134CE">
        <w:t>remember to look for their</w:t>
      </w:r>
      <w:r>
        <w:rPr>
          <w:b/>
          <w:bCs/>
        </w:rPr>
        <w:t xml:space="preserve"> </w:t>
      </w:r>
      <w:r w:rsidR="000134CE">
        <w:rPr>
          <w:b/>
          <w:bCs/>
        </w:rPr>
        <w:t xml:space="preserve">different forms, </w:t>
      </w:r>
      <w:r w:rsidR="000134CE" w:rsidRPr="000134CE">
        <w:t>as well as their</w:t>
      </w:r>
      <w:r w:rsidR="000134CE">
        <w:rPr>
          <w:b/>
          <w:bCs/>
        </w:rPr>
        <w:t xml:space="preserve"> </w:t>
      </w:r>
      <w:r>
        <w:rPr>
          <w:b/>
          <w:bCs/>
        </w:rPr>
        <w:t>helpers!</w:t>
      </w:r>
      <w:r w:rsidR="00C13C70">
        <w:rPr>
          <w:b/>
          <w:bCs/>
        </w:rPr>
        <w:t xml:space="preserve"> </w:t>
      </w:r>
      <w:r w:rsidR="00C13C70" w:rsidRPr="00C13C70">
        <w:t xml:space="preserve">The </w:t>
      </w:r>
      <w:r w:rsidR="00C13C70">
        <w:rPr>
          <w:b/>
          <w:bCs/>
        </w:rPr>
        <w:t xml:space="preserve">complete action verb </w:t>
      </w:r>
      <w:r w:rsidR="00C13C70" w:rsidRPr="00C13C70">
        <w:t>includes both the</w:t>
      </w:r>
      <w:r w:rsidR="00C13C70">
        <w:rPr>
          <w:b/>
          <w:bCs/>
        </w:rPr>
        <w:t xml:space="preserve"> main action </w:t>
      </w:r>
      <w:r w:rsidR="00C13C70" w:rsidRPr="00C13C70">
        <w:t>and its</w:t>
      </w:r>
      <w:r w:rsidR="00C13C70">
        <w:rPr>
          <w:b/>
          <w:bCs/>
        </w:rPr>
        <w:t xml:space="preserve"> helpers – </w:t>
      </w:r>
      <w:r w:rsidR="00C13C70" w:rsidRPr="00C13C70">
        <w:t>also known as</w:t>
      </w:r>
      <w:r w:rsidR="00C13C70">
        <w:rPr>
          <w:b/>
          <w:bCs/>
        </w:rPr>
        <w:t xml:space="preserve"> auxiliary verbs.</w:t>
      </w:r>
    </w:p>
    <w:p w14:paraId="59F39EED" w14:textId="7224DBFC" w:rsidR="000134CE" w:rsidRDefault="000134CE" w:rsidP="00704497">
      <w:pPr>
        <w:rPr>
          <w:b/>
          <w:bCs/>
        </w:rPr>
      </w:pPr>
    </w:p>
    <w:p w14:paraId="6FACE517" w14:textId="41BF1B08" w:rsidR="000134CE" w:rsidRDefault="000134CE" w:rsidP="00704497">
      <w:pPr>
        <w:rPr>
          <w:b/>
          <w:bCs/>
        </w:rPr>
      </w:pPr>
      <w:r>
        <w:rPr>
          <w:b/>
          <w:bCs/>
        </w:rPr>
        <w:tab/>
        <w:t xml:space="preserve">Examples: </w:t>
      </w:r>
      <w:r w:rsidRPr="000134CE">
        <w:t>Mrs. Lewis</w:t>
      </w:r>
      <w:r>
        <w:rPr>
          <w:b/>
          <w:bCs/>
        </w:rPr>
        <w:t xml:space="preserve"> walked </w:t>
      </w:r>
      <w:r w:rsidRPr="000134CE">
        <w:t>her dog in the park.</w:t>
      </w:r>
    </w:p>
    <w:p w14:paraId="0B185659" w14:textId="09FF006B" w:rsidR="000134CE" w:rsidRPr="000134CE" w:rsidRDefault="000134CE" w:rsidP="00704497"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0134CE">
        <w:t xml:space="preserve">     Mrs. Lewis</w:t>
      </w:r>
      <w:r>
        <w:rPr>
          <w:b/>
          <w:bCs/>
        </w:rPr>
        <w:t xml:space="preserve"> is walking </w:t>
      </w:r>
      <w:r w:rsidRPr="000134CE">
        <w:t>her dog in the park.</w:t>
      </w:r>
    </w:p>
    <w:p w14:paraId="16BFB24F" w14:textId="4D69FFEA" w:rsidR="000134CE" w:rsidRDefault="000134CE" w:rsidP="00704497">
      <w:r>
        <w:rPr>
          <w:b/>
          <w:bCs/>
        </w:rPr>
        <w:t xml:space="preserve">                                  </w:t>
      </w:r>
      <w:r w:rsidRPr="000134CE">
        <w:t>Mrs. Lewis</w:t>
      </w:r>
      <w:r>
        <w:rPr>
          <w:b/>
          <w:bCs/>
        </w:rPr>
        <w:t xml:space="preserve"> has been walking </w:t>
      </w:r>
      <w:r w:rsidRPr="00C13C70">
        <w:t>her dog in the park.</w:t>
      </w:r>
    </w:p>
    <w:p w14:paraId="768B9A22" w14:textId="64A4FA4B" w:rsidR="00C13C70" w:rsidRDefault="00C13C70" w:rsidP="00704497"/>
    <w:p w14:paraId="2822F779" w14:textId="77777777" w:rsidR="00C13C70" w:rsidRPr="00C13C70" w:rsidRDefault="00C13C70" w:rsidP="00704497"/>
    <w:p w14:paraId="151DC426" w14:textId="0402BA7E" w:rsidR="00032396" w:rsidRPr="00032396" w:rsidRDefault="00032396" w:rsidP="00704497">
      <w:pPr>
        <w:rPr>
          <w:b/>
          <w:bCs/>
        </w:rPr>
      </w:pPr>
      <w:r>
        <w:rPr>
          <w:b/>
          <w:bCs/>
        </w:rPr>
        <w:tab/>
      </w:r>
    </w:p>
    <w:p w14:paraId="42CE30C8" w14:textId="77777777" w:rsidR="00704497" w:rsidRDefault="00704497" w:rsidP="00704497">
      <w:pPr>
        <w:rPr>
          <w:b/>
          <w:bCs/>
        </w:rPr>
      </w:pPr>
    </w:p>
    <w:p w14:paraId="421CA7C9" w14:textId="018D9621" w:rsidR="00704497" w:rsidRDefault="00704497" w:rsidP="00326CD1">
      <w:pPr>
        <w:rPr>
          <w:b/>
          <w:bCs/>
        </w:rPr>
      </w:pPr>
      <w:r>
        <w:rPr>
          <w:b/>
          <w:bCs/>
        </w:rPr>
        <w:tab/>
      </w:r>
    </w:p>
    <w:p w14:paraId="0ED23C85" w14:textId="2FC52BDB" w:rsidR="00704497" w:rsidRDefault="00704497" w:rsidP="00326CD1">
      <w:pPr>
        <w:rPr>
          <w:b/>
          <w:bCs/>
        </w:rPr>
      </w:pPr>
      <w:r>
        <w:rPr>
          <w:b/>
          <w:bCs/>
        </w:rPr>
        <w:tab/>
      </w:r>
    </w:p>
    <w:p w14:paraId="32687DE7" w14:textId="77777777" w:rsidR="00704497" w:rsidRDefault="00704497" w:rsidP="00704497">
      <w:pPr>
        <w:rPr>
          <w:b/>
          <w:bCs/>
        </w:rPr>
      </w:pPr>
    </w:p>
    <w:p w14:paraId="6DB2DA9C" w14:textId="3A304F6B" w:rsidR="00704497" w:rsidRDefault="00704497" w:rsidP="00704497">
      <w:pPr>
        <w:rPr>
          <w:b/>
          <w:bCs/>
        </w:rPr>
      </w:pPr>
      <w:r>
        <w:rPr>
          <w:b/>
          <w:bCs/>
        </w:rPr>
        <w:tab/>
      </w:r>
    </w:p>
    <w:p w14:paraId="01798EC2" w14:textId="77777777" w:rsidR="00704497" w:rsidRDefault="00704497" w:rsidP="00704497">
      <w:pPr>
        <w:spacing w:after="0" w:line="240" w:lineRule="auto"/>
        <w:rPr>
          <w:b/>
          <w:bCs/>
        </w:rPr>
      </w:pPr>
    </w:p>
    <w:p w14:paraId="2F665429" w14:textId="6A639F90" w:rsidR="00704497" w:rsidRPr="003167BD" w:rsidRDefault="00704497" w:rsidP="00704497">
      <w:pPr>
        <w:spacing w:after="0" w:line="240" w:lineRule="auto"/>
        <w:rPr>
          <w:b/>
          <w:bCs/>
          <w:u w:val="single"/>
        </w:rPr>
      </w:pPr>
      <w:r>
        <w:rPr>
          <w:b/>
          <w:bCs/>
        </w:rPr>
        <w:tab/>
      </w:r>
      <w:r w:rsidRPr="003167BD">
        <w:rPr>
          <w:b/>
          <w:bCs/>
        </w:rPr>
        <w:t xml:space="preserve"> </w:t>
      </w:r>
    </w:p>
    <w:p w14:paraId="03B77EC4" w14:textId="77777777" w:rsidR="00704497" w:rsidRDefault="00704497" w:rsidP="00704497">
      <w:pPr>
        <w:ind w:left="2160"/>
      </w:pPr>
    </w:p>
    <w:p w14:paraId="239831D3" w14:textId="77777777" w:rsidR="003B507E" w:rsidRDefault="003B507E"/>
    <w:sectPr w:rsidR="003B5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97"/>
    <w:rsid w:val="000134CE"/>
    <w:rsid w:val="00032396"/>
    <w:rsid w:val="00326CD1"/>
    <w:rsid w:val="00360AF4"/>
    <w:rsid w:val="003B507E"/>
    <w:rsid w:val="00704497"/>
    <w:rsid w:val="008C5B20"/>
    <w:rsid w:val="00C1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D702"/>
  <w15:chartTrackingRefBased/>
  <w15:docId w15:val="{DF5961CF-97DA-4542-80B4-68E06D23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Cutonilli</dc:creator>
  <cp:keywords/>
  <dc:description/>
  <cp:lastModifiedBy>Kathy Cutonilli</cp:lastModifiedBy>
  <cp:revision>1</cp:revision>
  <dcterms:created xsi:type="dcterms:W3CDTF">2021-05-17T17:08:00Z</dcterms:created>
  <dcterms:modified xsi:type="dcterms:W3CDTF">2021-05-17T18:17:00Z</dcterms:modified>
</cp:coreProperties>
</file>